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77D457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723D62" w:rsidRPr="00723D62">
        <w:rPr>
          <w:rFonts w:cs="Arial"/>
          <w:bCs/>
          <w:noProof w:val="0"/>
          <w:sz w:val="22"/>
          <w:szCs w:val="22"/>
        </w:rPr>
        <w:t>S1-231</w:t>
      </w:r>
      <w:r w:rsidR="00787904">
        <w:rPr>
          <w:rFonts w:cs="Arial"/>
          <w:bCs/>
          <w:noProof w:val="0"/>
          <w:sz w:val="22"/>
          <w:szCs w:val="22"/>
        </w:rPr>
        <w:t>804</w:t>
      </w:r>
    </w:p>
    <w:p w14:paraId="53979311" w14:textId="7026A537" w:rsidR="004E3939" w:rsidRPr="00DA53A0" w:rsidRDefault="005B0B83" w:rsidP="004E3939">
      <w:pPr>
        <w:pStyle w:val="Header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7A0EC5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75DF7" w:rsidRPr="00E75DF7">
        <w:rPr>
          <w:rFonts w:ascii="Arial" w:hAnsi="Arial" w:cs="Arial"/>
          <w:b/>
          <w:sz w:val="22"/>
          <w:szCs w:val="22"/>
        </w:rPr>
        <w:t>Reply LS on SENSE for home PLMN and disaster roaming PLMN</w:t>
      </w:r>
    </w:p>
    <w:p w14:paraId="57C23DB4" w14:textId="2004E05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E75DF7" w:rsidRPr="00E75DF7">
        <w:rPr>
          <w:rFonts w:ascii="Arial" w:hAnsi="Arial" w:cs="Arial"/>
          <w:b/>
          <w:bCs/>
          <w:sz w:val="22"/>
          <w:szCs w:val="22"/>
        </w:rPr>
        <w:t>C1-231235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75DF7" w:rsidRPr="00E75DF7">
        <w:rPr>
          <w:rFonts w:ascii="Arial" w:hAnsi="Arial" w:cs="Arial"/>
          <w:b/>
          <w:sz w:val="22"/>
          <w:szCs w:val="22"/>
        </w:rPr>
        <w:t>SENSE for home PLMN and disaster roaming PLMN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E75DF7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56A1494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75DF7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5E85865" w14:textId="62B28328" w:rsidR="00B97703" w:rsidRDefault="00B97703" w:rsidP="00E75DF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75DF7" w:rsidRPr="00E75DF7">
        <w:rPr>
          <w:rFonts w:ascii="Arial" w:hAnsi="Arial" w:cs="Arial"/>
          <w:b/>
          <w:bCs/>
          <w:sz w:val="22"/>
          <w:szCs w:val="22"/>
        </w:rPr>
        <w:t>Signal level Enhanced Network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r w:rsidR="00E75DF7">
        <w:rPr>
          <w:rFonts w:ascii="Arial" w:hAnsi="Arial" w:cs="Arial"/>
          <w:b/>
          <w:bCs/>
          <w:sz w:val="22"/>
          <w:szCs w:val="22"/>
        </w:rPr>
        <w:t>SENSE</w:t>
      </w:r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4EDBDDB3" w14:textId="1E43F534" w:rsidR="00A856E5" w:rsidRPr="00304DEF" w:rsidRDefault="00A856E5" w:rsidP="00E75DF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A856E5">
        <w:rPr>
          <w:rFonts w:ascii="Arial" w:hAnsi="Arial" w:cs="Arial"/>
          <w:b/>
          <w:bCs/>
          <w:sz w:val="22"/>
          <w:szCs w:val="22"/>
        </w:rPr>
        <w:t xml:space="preserve">Support for Minimization of service Interruption </w:t>
      </w:r>
      <w:r>
        <w:rPr>
          <w:rFonts w:ascii="Arial" w:hAnsi="Arial" w:cs="Arial"/>
          <w:b/>
          <w:bCs/>
          <w:sz w:val="22"/>
          <w:szCs w:val="22"/>
        </w:rPr>
        <w:t>(MINT)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5E7DAEC2" w:rsidR="00B97703" w:rsidRPr="00A856E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856E5">
        <w:rPr>
          <w:rFonts w:ascii="Arial" w:hAnsi="Arial" w:cs="Arial"/>
          <w:b/>
          <w:sz w:val="22"/>
          <w:szCs w:val="22"/>
        </w:rPr>
        <w:t>Source:</w:t>
      </w:r>
      <w:r w:rsidRPr="00A856E5">
        <w:rPr>
          <w:rFonts w:ascii="Arial" w:hAnsi="Arial" w:cs="Arial"/>
          <w:b/>
          <w:sz w:val="22"/>
          <w:szCs w:val="22"/>
        </w:rPr>
        <w:tab/>
      </w:r>
      <w:r w:rsidR="00787904">
        <w:rPr>
          <w:rFonts w:ascii="Arial" w:hAnsi="Arial" w:cs="Arial"/>
          <w:b/>
          <w:sz w:val="22"/>
          <w:szCs w:val="22"/>
        </w:rPr>
        <w:t>SA1</w:t>
      </w:r>
    </w:p>
    <w:p w14:paraId="77CDBBC8" w14:textId="6BD183E2" w:rsidR="00B97703" w:rsidRPr="00A856E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856E5">
        <w:rPr>
          <w:rFonts w:ascii="Arial" w:hAnsi="Arial" w:cs="Arial"/>
          <w:b/>
          <w:sz w:val="22"/>
          <w:szCs w:val="22"/>
        </w:rPr>
        <w:t>To:</w:t>
      </w:r>
      <w:r w:rsidRPr="00A856E5">
        <w:rPr>
          <w:rFonts w:ascii="Arial" w:hAnsi="Arial" w:cs="Arial"/>
          <w:b/>
          <w:bCs/>
          <w:sz w:val="22"/>
          <w:szCs w:val="22"/>
        </w:rPr>
        <w:tab/>
      </w:r>
      <w:r w:rsidR="00E75DF7" w:rsidRPr="00A856E5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7E1133B5" w:rsidR="00B97703" w:rsidRPr="00A856E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856E5">
        <w:rPr>
          <w:rFonts w:ascii="Arial" w:hAnsi="Arial" w:cs="Arial"/>
          <w:b/>
          <w:sz w:val="22"/>
          <w:szCs w:val="22"/>
        </w:rPr>
        <w:t>Cc:</w:t>
      </w:r>
      <w:r w:rsidRPr="00A856E5">
        <w:rPr>
          <w:rFonts w:ascii="Arial" w:hAnsi="Arial" w:cs="Arial"/>
          <w:b/>
          <w:bCs/>
          <w:sz w:val="22"/>
          <w:szCs w:val="22"/>
        </w:rPr>
        <w:tab/>
      </w:r>
      <w:r w:rsidR="00E75DF7" w:rsidRPr="00A856E5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4FBE3C4C" w14:textId="77777777" w:rsidR="00B97703" w:rsidRPr="00A856E5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078A8D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86FAC">
        <w:rPr>
          <w:rFonts w:ascii="Arial" w:hAnsi="Arial" w:cs="Arial"/>
          <w:b/>
          <w:bCs/>
          <w:sz w:val="22"/>
          <w:szCs w:val="22"/>
        </w:rPr>
        <w:t>Mona Mustapha at apple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F89BA8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212D7D">
        <w:rPr>
          <w:rFonts w:ascii="Arial" w:hAnsi="Arial" w:cs="Arial"/>
          <w:b/>
        </w:rPr>
        <w:tab/>
      </w:r>
      <w:r w:rsidR="00212D7D" w:rsidRPr="00212D7D">
        <w:rPr>
          <w:rFonts w:ascii="Arial" w:hAnsi="Arial" w:cs="Arial"/>
          <w:bCs/>
        </w:rPr>
        <w:t>CR</w:t>
      </w:r>
      <w:r w:rsidR="008D2443">
        <w:rPr>
          <w:rFonts w:ascii="Arial" w:hAnsi="Arial" w:cs="Arial"/>
          <w:bCs/>
        </w:rPr>
        <w:t>0350</w:t>
      </w:r>
      <w:r w:rsidR="00212D7D">
        <w:rPr>
          <w:rFonts w:ascii="Arial" w:hAnsi="Arial" w:cs="Arial"/>
          <w:bCs/>
        </w:rPr>
        <w:t xml:space="preserve"> to TS 22.011</w:t>
      </w:r>
      <w:r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152E68" w14:textId="77777777" w:rsidR="00212D7D" w:rsidRDefault="00212D7D" w:rsidP="000F6242">
      <w:pPr>
        <w:rPr>
          <w:color w:val="0070C0"/>
        </w:rPr>
      </w:pPr>
    </w:p>
    <w:p w14:paraId="719D31B3" w14:textId="3F548A1B" w:rsidR="00212D7D" w:rsidRDefault="00212D7D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SA1 </w:t>
      </w:r>
      <w:r w:rsidRPr="002E3C52">
        <w:rPr>
          <w:rFonts w:ascii="Arial" w:hAnsi="Arial" w:cs="Arial"/>
        </w:rPr>
        <w:t xml:space="preserve">thanks </w:t>
      </w:r>
      <w:r>
        <w:rPr>
          <w:rFonts w:ascii="Arial" w:hAnsi="Arial" w:cs="Arial"/>
        </w:rPr>
        <w:t>CT</w:t>
      </w:r>
      <w:r w:rsidRPr="002E3C52">
        <w:rPr>
          <w:rFonts w:ascii="Arial" w:hAnsi="Arial" w:cs="Arial"/>
        </w:rPr>
        <w:t xml:space="preserve">1 for their LS </w:t>
      </w:r>
      <w:r>
        <w:rPr>
          <w:rFonts w:ascii="Arial" w:hAnsi="Arial" w:cs="Arial"/>
        </w:rPr>
        <w:t xml:space="preserve">in </w:t>
      </w:r>
      <w:r w:rsidRPr="00212D7D">
        <w:rPr>
          <w:rFonts w:ascii="Arial" w:hAnsi="Arial" w:cs="Arial"/>
        </w:rPr>
        <w:t>C1-231235</w:t>
      </w:r>
      <w:r>
        <w:rPr>
          <w:rFonts w:ascii="Arial" w:hAnsi="Arial" w:cs="Arial"/>
        </w:rPr>
        <w:t xml:space="preserve"> </w:t>
      </w:r>
      <w:r w:rsidRPr="002E3C52">
        <w:rPr>
          <w:rFonts w:ascii="Arial" w:hAnsi="Arial" w:cs="Arial"/>
        </w:rPr>
        <w:t>on SENSE for home PLMN and disaster roaming PLMN.</w:t>
      </w:r>
    </w:p>
    <w:p w14:paraId="11E87C3C" w14:textId="77777777" w:rsidR="00212D7D" w:rsidRDefault="00212D7D" w:rsidP="000F6242">
      <w:pPr>
        <w:rPr>
          <w:rFonts w:ascii="Arial" w:hAnsi="Arial" w:cs="Arial"/>
        </w:rPr>
      </w:pPr>
    </w:p>
    <w:p w14:paraId="62484D1B" w14:textId="0A60A524" w:rsidR="00212D7D" w:rsidRDefault="00212D7D" w:rsidP="000F6242">
      <w:pPr>
        <w:rPr>
          <w:rFonts w:ascii="Arial" w:hAnsi="Arial" w:cs="Arial"/>
        </w:rPr>
      </w:pPr>
      <w:r>
        <w:rPr>
          <w:rFonts w:ascii="Arial" w:hAnsi="Arial" w:cs="Arial"/>
        </w:rPr>
        <w:t>SA1 has agreed the attached CR that provides further clarification.</w:t>
      </w:r>
    </w:p>
    <w:p w14:paraId="0BF0B853" w14:textId="77777777" w:rsidR="00212D7D" w:rsidRDefault="00212D7D" w:rsidP="000F6242">
      <w:pPr>
        <w:rPr>
          <w:rFonts w:ascii="Arial" w:hAnsi="Arial" w:cs="Arial"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92337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86FAC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2FA6A4DC" w:rsidR="00B97703" w:rsidRPr="00017F23" w:rsidRDefault="00B97703" w:rsidP="00212D7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12D7D">
        <w:rPr>
          <w:rFonts w:ascii="Arial" w:hAnsi="Arial" w:cs="Arial"/>
          <w:color w:val="000000"/>
        </w:rPr>
        <w:t>SA1 requests CT</w:t>
      </w:r>
      <w:r w:rsidR="00212D7D" w:rsidRPr="00212D7D">
        <w:rPr>
          <w:rFonts w:ascii="Arial" w:hAnsi="Arial" w:cs="Arial"/>
          <w:color w:val="000000"/>
        </w:rPr>
        <w:t xml:space="preserve">1 </w:t>
      </w:r>
      <w:r w:rsidR="00212D7D">
        <w:rPr>
          <w:rFonts w:ascii="Arial" w:hAnsi="Arial" w:cs="Arial"/>
          <w:color w:val="000000"/>
        </w:rPr>
        <w:t>to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170891EA" w:rsidR="00DC68AA" w:rsidRPr="005B0B83" w:rsidRDefault="00DC68AA" w:rsidP="00DC68AA">
      <w:bookmarkStart w:id="10" w:name="OLE_LINK55"/>
      <w:bookmarkStart w:id="11" w:name="OLE_LINK56"/>
      <w:bookmarkStart w:id="12" w:name="OLE_LINK53"/>
      <w:bookmarkStart w:id="13" w:name="OLE_LINK54"/>
      <w:r w:rsidRPr="005B0B83">
        <w:t>SA1#103</w:t>
      </w:r>
      <w:r w:rsidRPr="005B0B83">
        <w:tab/>
      </w:r>
      <w:bookmarkEnd w:id="10"/>
      <w:bookmarkEnd w:id="11"/>
      <w:r w:rsidRPr="005B0B83">
        <w:t>21-25 Aug 2023</w:t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2"/>
    <w:bookmarkEnd w:id="13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8EB47" w14:textId="77777777" w:rsidR="008B1A18" w:rsidRDefault="008B1A18">
      <w:r>
        <w:separator/>
      </w:r>
    </w:p>
  </w:endnote>
  <w:endnote w:type="continuationSeparator" w:id="0">
    <w:p w14:paraId="5ACA05C3" w14:textId="77777777" w:rsidR="008B1A18" w:rsidRDefault="008B1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F8B91" w14:textId="77777777" w:rsidR="008B1A18" w:rsidRDefault="008B1A18">
      <w:r>
        <w:separator/>
      </w:r>
    </w:p>
  </w:footnote>
  <w:footnote w:type="continuationSeparator" w:id="0">
    <w:p w14:paraId="23D54AA8" w14:textId="77777777" w:rsidR="008B1A18" w:rsidRDefault="008B1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8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0276C"/>
    <w:rsid w:val="00135E78"/>
    <w:rsid w:val="00153FE2"/>
    <w:rsid w:val="0019251F"/>
    <w:rsid w:val="001C5CF7"/>
    <w:rsid w:val="001D50E9"/>
    <w:rsid w:val="00212D7D"/>
    <w:rsid w:val="002F1940"/>
    <w:rsid w:val="00304DEF"/>
    <w:rsid w:val="00383545"/>
    <w:rsid w:val="00433500"/>
    <w:rsid w:val="00433F71"/>
    <w:rsid w:val="00440D43"/>
    <w:rsid w:val="00466440"/>
    <w:rsid w:val="004E3939"/>
    <w:rsid w:val="00571B39"/>
    <w:rsid w:val="00572763"/>
    <w:rsid w:val="005B0B83"/>
    <w:rsid w:val="00723D62"/>
    <w:rsid w:val="00787904"/>
    <w:rsid w:val="007F4F92"/>
    <w:rsid w:val="0084734A"/>
    <w:rsid w:val="00886FAC"/>
    <w:rsid w:val="008B1A18"/>
    <w:rsid w:val="008D2443"/>
    <w:rsid w:val="008D772F"/>
    <w:rsid w:val="0099764C"/>
    <w:rsid w:val="00A26D6E"/>
    <w:rsid w:val="00A51EF5"/>
    <w:rsid w:val="00A53463"/>
    <w:rsid w:val="00A856E5"/>
    <w:rsid w:val="00AF4274"/>
    <w:rsid w:val="00B97703"/>
    <w:rsid w:val="00BE4C6F"/>
    <w:rsid w:val="00C37814"/>
    <w:rsid w:val="00C56A1A"/>
    <w:rsid w:val="00CD787B"/>
    <w:rsid w:val="00CF6087"/>
    <w:rsid w:val="00DC68AA"/>
    <w:rsid w:val="00DE3685"/>
    <w:rsid w:val="00E1224D"/>
    <w:rsid w:val="00E75DF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DF7"/>
    <w:rPr>
      <w:sz w:val="24"/>
      <w:szCs w:val="24"/>
    </w:r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</w:style>
  <w:style w:type="paragraph" w:customStyle="1" w:styleId="EW">
    <w:name w:val="EW"/>
    <w:basedOn w:val="EX"/>
    <w:rsid w:val="0010276C"/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172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v5</cp:lastModifiedBy>
  <cp:revision>22</cp:revision>
  <cp:lastPrinted>2002-04-23T07:10:00Z</cp:lastPrinted>
  <dcterms:created xsi:type="dcterms:W3CDTF">2021-06-24T08:21:00Z</dcterms:created>
  <dcterms:modified xsi:type="dcterms:W3CDTF">2023-05-26T12:47:00Z</dcterms:modified>
</cp:coreProperties>
</file>